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821C8" w14:textId="2676FD6E" w:rsidR="00D73A8F" w:rsidRDefault="00B96F3D" w:rsidP="0061525A">
      <w:pPr>
        <w:spacing w:line="480" w:lineRule="auto"/>
      </w:pPr>
      <w:r>
        <w:t>Lindsey Almeida</w:t>
      </w:r>
    </w:p>
    <w:p w14:paraId="55973FCA" w14:textId="19D5E7A1" w:rsidR="00B96F3D" w:rsidRDefault="00B96F3D" w:rsidP="0061525A">
      <w:pPr>
        <w:spacing w:line="480" w:lineRule="auto"/>
      </w:pPr>
      <w:r>
        <w:t>Professor Daly</w:t>
      </w:r>
    </w:p>
    <w:p w14:paraId="3DE51EA8" w14:textId="7AE7A324" w:rsidR="00B96F3D" w:rsidRDefault="00B96F3D" w:rsidP="0061525A">
      <w:pPr>
        <w:spacing w:line="480" w:lineRule="auto"/>
      </w:pPr>
      <w:r>
        <w:t>Assistive Technology EDTC 620 55</w:t>
      </w:r>
    </w:p>
    <w:p w14:paraId="34FD77BF" w14:textId="236A843B" w:rsidR="00B96F3D" w:rsidRDefault="00B96F3D" w:rsidP="0061525A">
      <w:pPr>
        <w:spacing w:line="480" w:lineRule="auto"/>
      </w:pPr>
      <w:r>
        <w:t>August 5, 2014</w:t>
      </w:r>
    </w:p>
    <w:p w14:paraId="485F917E" w14:textId="77777777" w:rsidR="00B96F3D" w:rsidRDefault="00B96F3D" w:rsidP="0061525A">
      <w:pPr>
        <w:spacing w:line="480" w:lineRule="auto"/>
      </w:pPr>
    </w:p>
    <w:p w14:paraId="1144D604" w14:textId="77777777" w:rsidR="00D73A8F" w:rsidRDefault="00D73A8F" w:rsidP="0061525A">
      <w:pPr>
        <w:spacing w:line="480" w:lineRule="auto"/>
      </w:pPr>
    </w:p>
    <w:p w14:paraId="5AF0CA12" w14:textId="0D0F1F50" w:rsidR="00766EF4" w:rsidRDefault="00766EF4" w:rsidP="00766EF4">
      <w:pPr>
        <w:spacing w:line="480" w:lineRule="auto"/>
        <w:ind w:firstLine="720"/>
      </w:pPr>
      <w:r>
        <w:t xml:space="preserve">Many barriers exist in </w:t>
      </w:r>
      <w:r w:rsidR="002C18B9">
        <w:t>education preventing students</w:t>
      </w:r>
      <w:r>
        <w:t xml:space="preserve"> from realizing their full potential and holding them back from succeeding in school.</w:t>
      </w:r>
      <w:r w:rsidR="00F520DF">
        <w:t xml:space="preserve">  The National</w:t>
      </w:r>
      <w:r w:rsidR="00FA27D7">
        <w:t xml:space="preserve"> Center on Universal Design for Learning, brings these barriers to light, and is a great resource to provide facts, advocacy, and ways to implement a Universal Design for Learning so every student has an equal opportunity to learn. </w:t>
      </w:r>
      <w:r w:rsidR="00A06812">
        <w:t xml:space="preserve"> But, barriers still exist in school environments to this day</w:t>
      </w:r>
      <w:r w:rsidR="00F520DF">
        <w:t>.</w:t>
      </w:r>
      <w:r>
        <w:t xml:space="preserve">  I have come across a few barriers</w:t>
      </w:r>
      <w:bookmarkStart w:id="0" w:name="_GoBack"/>
      <w:bookmarkEnd w:id="0"/>
      <w:r>
        <w:t xml:space="preserve"> in t</w:t>
      </w:r>
      <w:r w:rsidR="00A06812">
        <w:t>he district that I work in; they range</w:t>
      </w:r>
      <w:r>
        <w:t xml:space="preserve"> from the</w:t>
      </w:r>
      <w:r w:rsidR="00CF5F41">
        <w:t xml:space="preserve"> special education classes,</w:t>
      </w:r>
      <w:r>
        <w:t xml:space="preserve"> </w:t>
      </w:r>
      <w:r w:rsidR="007A35D1">
        <w:t xml:space="preserve">to the </w:t>
      </w:r>
      <w:r>
        <w:t>school</w:t>
      </w:r>
      <w:r w:rsidR="00CF5F41">
        <w:t>’</w:t>
      </w:r>
      <w:r>
        <w:t>s physical access and environment</w:t>
      </w:r>
      <w:r w:rsidR="00CF5F41">
        <w:t>, and</w:t>
      </w:r>
      <w:r>
        <w:t xml:space="preserve"> the technology provided for student use.</w:t>
      </w:r>
      <w:r w:rsidR="00F520DF">
        <w:t xml:space="preserve"> </w:t>
      </w:r>
    </w:p>
    <w:p w14:paraId="59519012" w14:textId="2D6A2BD9" w:rsidR="00766EF4" w:rsidRDefault="00766EF4" w:rsidP="00766EF4">
      <w:pPr>
        <w:spacing w:line="480" w:lineRule="auto"/>
        <w:ind w:firstLine="720"/>
      </w:pPr>
      <w:r>
        <w:t>A barrier that I have come across in my school district every year is having special education students main streamed into electives.  The reason I believe that this is a barrier is because those teachers, including myself, who teach electives, are not certified to teach special education.  When I first began to teach, one of the schools I was in was a K-8 building, which included two self-contained special education classes.  I was intimidated in the begin</w:t>
      </w:r>
      <w:r w:rsidR="00A06812">
        <w:t>ning, since I had no formal training</w:t>
      </w:r>
      <w:r>
        <w:t xml:space="preserve"> in special education, and was not confident in my teaching</w:t>
      </w:r>
      <w:r w:rsidR="00A06812">
        <w:t xml:space="preserve"> skills</w:t>
      </w:r>
      <w:r>
        <w:t>.  I was worried that I would not be able to give the students the learning environment they needed.  It was a learning cur</w:t>
      </w:r>
      <w:r w:rsidR="00A06812">
        <w:t>ve, and to be honest, every year it still is</w:t>
      </w:r>
      <w:r>
        <w:t xml:space="preserve">.  I know that there is so </w:t>
      </w:r>
      <w:r>
        <w:lastRenderedPageBreak/>
        <w:t>much more to learn,</w:t>
      </w:r>
      <w:r w:rsidR="0048735E">
        <w:t xml:space="preserve"> in the form of formal training,</w:t>
      </w:r>
      <w:r>
        <w:t xml:space="preserve"> but as the years go by, I learn more and more, all being taught by my students.  </w:t>
      </w:r>
    </w:p>
    <w:p w14:paraId="329F66D3" w14:textId="471B4149" w:rsidR="005E2EF6" w:rsidRDefault="00CF5F41" w:rsidP="00766EF4">
      <w:pPr>
        <w:spacing w:line="480" w:lineRule="auto"/>
        <w:ind w:firstLine="720"/>
      </w:pPr>
      <w:r>
        <w:t xml:space="preserve">Like most school </w:t>
      </w:r>
      <w:r w:rsidR="00917D2E">
        <w:t>districts</w:t>
      </w:r>
      <w:r>
        <w:t xml:space="preserve">, students are placed in the </w:t>
      </w:r>
      <w:r w:rsidR="00917D2E">
        <w:t>elementary</w:t>
      </w:r>
      <w:r>
        <w:t xml:space="preserve"> schools by where they live. Physical access in a school is extremely important. </w:t>
      </w:r>
      <w:r w:rsidR="00483E67">
        <w:t>A few of the elementary school</w:t>
      </w:r>
      <w:r w:rsidR="00766EF4">
        <w:t>s</w:t>
      </w:r>
      <w:r w:rsidR="00483E67">
        <w:t xml:space="preserve"> in the </w:t>
      </w:r>
      <w:r w:rsidR="0048735E">
        <w:t>district,</w:t>
      </w:r>
      <w:r w:rsidR="00483E67">
        <w:t xml:space="preserve"> in which I teach in, do not have elevators.  So when a disabled student needs access to an elevator, the district has to make sure that the student is going to be </w:t>
      </w:r>
      <w:r w:rsidR="00F95690">
        <w:t xml:space="preserve">attending </w:t>
      </w:r>
      <w:r w:rsidR="00483E67">
        <w:t xml:space="preserve">of </w:t>
      </w:r>
      <w:r w:rsidR="0048735E">
        <w:t xml:space="preserve">the few schools that do have </w:t>
      </w:r>
      <w:r w:rsidR="00483E67">
        <w:t>elevator</w:t>
      </w:r>
      <w:r w:rsidR="0048735E">
        <w:t xml:space="preserve"> access</w:t>
      </w:r>
      <w:r w:rsidR="00483E67">
        <w:t>.</w:t>
      </w:r>
      <w:r w:rsidR="0048735E">
        <w:t xml:space="preserve">  One </w:t>
      </w:r>
      <w:r w:rsidR="00F95690">
        <w:t>issue</w:t>
      </w:r>
      <w:r w:rsidR="0048735E">
        <w:t xml:space="preserve"> is if </w:t>
      </w:r>
      <w:r w:rsidR="00F95690">
        <w:t>a student severely hurts himself or herself</w:t>
      </w:r>
      <w:r w:rsidR="0048735E">
        <w:t xml:space="preserve"> and needs to be in a wheel chair for an extended amount of time</w:t>
      </w:r>
      <w:r w:rsidR="00483E67">
        <w:t>.</w:t>
      </w:r>
      <w:r w:rsidR="0048735E">
        <w:t xml:space="preserve">  The student now has to be transferred to a different school, </w:t>
      </w:r>
      <w:r w:rsidR="007A35D1">
        <w:t>possibly</w:t>
      </w:r>
      <w:r w:rsidR="0048735E">
        <w:t xml:space="preserve"> not near their home.</w:t>
      </w:r>
      <w:r w:rsidR="007A35D1">
        <w:t xml:space="preserve">  Not only will</w:t>
      </w:r>
      <w:r w:rsidR="00483E67">
        <w:t xml:space="preserve"> this</w:t>
      </w:r>
      <w:r w:rsidR="007A35D1">
        <w:t xml:space="preserve"> be</w:t>
      </w:r>
      <w:r w:rsidR="00483E67">
        <w:t xml:space="preserve"> an </w:t>
      </w:r>
      <w:r w:rsidR="00D73A8F">
        <w:t>inconvenience</w:t>
      </w:r>
      <w:r w:rsidR="00766EF4">
        <w:t xml:space="preserve"> for the student and parents,</w:t>
      </w:r>
      <w:r w:rsidR="00483E67">
        <w:t xml:space="preserve"> but also for the teachers.  Even though all teachers are teaching the same curriculum, each teacher has their own </w:t>
      </w:r>
      <w:r w:rsidR="00D276BA">
        <w:t>style</w:t>
      </w:r>
      <w:r w:rsidR="0048735E">
        <w:t xml:space="preserve"> and</w:t>
      </w:r>
      <w:r w:rsidR="00483E67">
        <w:t xml:space="preserve"> their own pace.</w:t>
      </w:r>
      <w:r w:rsidR="00766EF4">
        <w:t xml:space="preserve">  Even if the student was transferred only for a few weeks, it is likely that she is either ahead or worse, behind in the curriculum.</w:t>
      </w:r>
    </w:p>
    <w:p w14:paraId="28387ABB" w14:textId="7532F367" w:rsidR="005E2EF6" w:rsidRDefault="005E2EF6" w:rsidP="00766EF4">
      <w:pPr>
        <w:spacing w:line="480" w:lineRule="auto"/>
        <w:ind w:firstLine="720"/>
      </w:pPr>
      <w:r>
        <w:t xml:space="preserve">Two years ago, our school district implemented iPads into our classrooms.  Every high school teacher and student received one, with the idea that this will change the way </w:t>
      </w:r>
      <w:r w:rsidR="0061525A">
        <w:t xml:space="preserve">students looked at education.  The tablets are a great </w:t>
      </w:r>
      <w:r w:rsidR="00766EF4">
        <w:t>resource</w:t>
      </w:r>
      <w:r w:rsidR="0048735E">
        <w:t xml:space="preserve"> in the classroom since</w:t>
      </w:r>
      <w:r w:rsidR="0061525A">
        <w:t xml:space="preserve"> </w:t>
      </w:r>
      <w:r w:rsidR="00766EF4">
        <w:t xml:space="preserve">the </w:t>
      </w:r>
      <w:r w:rsidR="0061525A">
        <w:t>information</w:t>
      </w:r>
      <w:r w:rsidR="00766EF4">
        <w:t xml:space="preserve"> is</w:t>
      </w:r>
      <w:r w:rsidR="0061525A">
        <w:t xml:space="preserve"> right at the student</w:t>
      </w:r>
      <w:r w:rsidR="00766EF4">
        <w:t>’</w:t>
      </w:r>
      <w:r w:rsidR="0061525A">
        <w:t xml:space="preserve">s fingertips, or </w:t>
      </w:r>
      <w:r w:rsidR="00766EF4">
        <w:t xml:space="preserve">students can bring up </w:t>
      </w:r>
      <w:r w:rsidR="0061525A">
        <w:t>a drawing reference with out wasting paper.</w:t>
      </w:r>
      <w:r w:rsidR="00CF5F41">
        <w:t xml:space="preserve">  As an educator, the iPad is a great help, a quick way to access information or a simple way to connect to the smart board to show a PowerPoint.  But, on the downside, what many teachers have begun to realize, is how distracting they really are.  Students are hiding behind their iPads, not participating in class discussions, or </w:t>
      </w:r>
      <w:r w:rsidR="00917D2E">
        <w:t>instead</w:t>
      </w:r>
      <w:r w:rsidR="00CF5F41">
        <w:t xml:space="preserve"> of working on their art project, they decide to play games.</w:t>
      </w:r>
      <w:r w:rsidR="00917D2E">
        <w:t xml:space="preserve">  We rely on the students to bring their iPads to class so we can incorporate</w:t>
      </w:r>
      <w:r w:rsidR="0048735E">
        <w:t xml:space="preserve"> the iPad</w:t>
      </w:r>
      <w:r w:rsidR="00917D2E">
        <w:t xml:space="preserve"> technology into our lesson plans, but most of the time students either forget it at home or in their car, or its broken to the point that they can </w:t>
      </w:r>
      <w:r w:rsidR="0048735E">
        <w:t>no longer use it.  A</w:t>
      </w:r>
      <w:r w:rsidR="00411974">
        <w:t>nd those student</w:t>
      </w:r>
      <w:r w:rsidR="0048735E">
        <w:t>’</w:t>
      </w:r>
      <w:r w:rsidR="00411974">
        <w:t>s who do bring it to class, do not use the iPad for what it is supposed to be used for.</w:t>
      </w:r>
      <w:r>
        <w:t xml:space="preserve"> </w:t>
      </w:r>
    </w:p>
    <w:p w14:paraId="4DE74F1E" w14:textId="2DF0C64D" w:rsidR="00483E67" w:rsidRDefault="00483E67" w:rsidP="00766EF4">
      <w:pPr>
        <w:spacing w:line="480" w:lineRule="auto"/>
        <w:ind w:firstLine="720"/>
      </w:pPr>
      <w:r>
        <w:t>Because</w:t>
      </w:r>
      <w:r w:rsidR="007515FF">
        <w:t xml:space="preserve"> art is such a visual subject, </w:t>
      </w:r>
      <w:r>
        <w:t>I try my best to incorporate all the different type of learners when I am introducing a project</w:t>
      </w:r>
      <w:r w:rsidR="00F95690">
        <w:t xml:space="preserve"> or explaining</w:t>
      </w:r>
      <w:r w:rsidR="007515FF">
        <w:t xml:space="preserve"> a </w:t>
      </w:r>
      <w:r w:rsidR="00D276BA">
        <w:t xml:space="preserve">technique.   In the beginning of each school year, I take a few hours to read any 504 plans or I.E.P.’s that my students have, to familiarize </w:t>
      </w:r>
      <w:r w:rsidR="00411974">
        <w:t xml:space="preserve">myself with any disabilities </w:t>
      </w:r>
      <w:r w:rsidR="00D276BA">
        <w:t>my students may have so I can incorporate different teaching styles</w:t>
      </w:r>
      <w:r w:rsidR="00F95690">
        <w:t xml:space="preserve"> into my lessons</w:t>
      </w:r>
      <w:r w:rsidR="00D276BA">
        <w:t xml:space="preserve"> to help</w:t>
      </w:r>
      <w:r w:rsidR="00F95690">
        <w:t xml:space="preserve"> the student succeed in my class</w:t>
      </w:r>
      <w:r w:rsidR="00D276BA">
        <w:t xml:space="preserve">.  I also make sure that I have an open line of communication with </w:t>
      </w:r>
      <w:r w:rsidR="001E35B3">
        <w:t>both the student and their case</w:t>
      </w:r>
      <w:r w:rsidR="00D276BA">
        <w:t xml:space="preserve">worker, so </w:t>
      </w:r>
      <w:r w:rsidR="001E35B3">
        <w:t>I have the support need if I have any questions or concerns.</w:t>
      </w:r>
      <w:r w:rsidR="00411974">
        <w:t xml:space="preserve">  Rarely is there written homework in art class, but if there is I take that into consideration, along with the mid-term and final exam.  I make sure to go back and re-read</w:t>
      </w:r>
      <w:r w:rsidR="00F95690">
        <w:t xml:space="preserve"> the 504 plans and I.E.P’s so I know how I should</w:t>
      </w:r>
      <w:r w:rsidR="00411974">
        <w:t xml:space="preserve"> modify the exams. </w:t>
      </w:r>
      <w:r w:rsidR="0048735E">
        <w:t xml:space="preserve">  If a student is having a hard time on an artwork, I will give the student extra attention, sit with them and see if we</w:t>
      </w:r>
      <w:r w:rsidR="00D302EB">
        <w:t xml:space="preserve"> can figure</w:t>
      </w:r>
      <w:r w:rsidR="0048735E">
        <w:t xml:space="preserve"> out the problem</w:t>
      </w:r>
      <w:r w:rsidR="00D302EB">
        <w:t xml:space="preserve"> together</w:t>
      </w:r>
      <w:r w:rsidR="00F95690">
        <w:t>, or if they need extra time, I will give it to them</w:t>
      </w:r>
      <w:r w:rsidR="0048735E">
        <w:t>.</w:t>
      </w:r>
      <w:r w:rsidR="00D302EB">
        <w:t xml:space="preserve">  I strive to give my students a safe learning environment, where they can be comfortable and happy while exploring art.</w:t>
      </w:r>
    </w:p>
    <w:p w14:paraId="5152A14B" w14:textId="77777777" w:rsidR="00D302EB" w:rsidRDefault="00D302EB" w:rsidP="00766EF4">
      <w:pPr>
        <w:spacing w:line="480" w:lineRule="auto"/>
        <w:ind w:firstLine="720"/>
      </w:pPr>
    </w:p>
    <w:p w14:paraId="6A028E3D" w14:textId="7F17ABBF" w:rsidR="00D302EB" w:rsidRDefault="00D302EB">
      <w:r>
        <w:br w:type="page"/>
      </w:r>
    </w:p>
    <w:p w14:paraId="4A24CCAD" w14:textId="4EC54FBF" w:rsidR="00D302EB" w:rsidRDefault="00D302EB" w:rsidP="00766EF4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WORK CITED:</w:t>
      </w:r>
    </w:p>
    <w:p w14:paraId="126B10CC" w14:textId="77777777" w:rsidR="009118CC" w:rsidRDefault="009118CC" w:rsidP="00766EF4">
      <w:pPr>
        <w:spacing w:line="480" w:lineRule="auto"/>
        <w:ind w:firstLine="720"/>
        <w:rPr>
          <w:sz w:val="28"/>
          <w:szCs w:val="28"/>
        </w:rPr>
      </w:pPr>
    </w:p>
    <w:p w14:paraId="30701536" w14:textId="2DFD7465" w:rsidR="009118CC" w:rsidRPr="00292D18" w:rsidRDefault="00292D18" w:rsidP="009118CC">
      <w:pPr>
        <w:spacing w:line="480" w:lineRule="auto"/>
        <w:rPr>
          <w:rFonts w:ascii="Times" w:hAnsi="Times" w:cs="Times"/>
          <w:color w:val="262626"/>
        </w:rPr>
      </w:pPr>
      <w:r w:rsidRPr="00292D18">
        <w:rPr>
          <w:rFonts w:ascii="Times" w:hAnsi="Times" w:cs="Times"/>
          <w:color w:val="262626"/>
        </w:rPr>
        <w:t>Edyburn, Dave</w:t>
      </w:r>
      <w:r w:rsidR="009118CC" w:rsidRPr="00292D18">
        <w:rPr>
          <w:rFonts w:ascii="Times" w:hAnsi="Times" w:cs="Times"/>
          <w:color w:val="262626"/>
        </w:rPr>
        <w:t xml:space="preserve">. "Would You Recognize Universal Design For Learning If You Saw It? Ten Propositions for New Directions for the Second Decade of UDL." </w:t>
      </w:r>
      <w:r w:rsidR="009118CC" w:rsidRPr="00292D18">
        <w:rPr>
          <w:rFonts w:ascii="Times" w:hAnsi="Times" w:cs="Times"/>
          <w:i/>
          <w:iCs/>
          <w:color w:val="262626"/>
        </w:rPr>
        <w:t>Learning Disability Quarterly</w:t>
      </w:r>
      <w:r w:rsidR="009118CC" w:rsidRPr="00292D18">
        <w:rPr>
          <w:rFonts w:ascii="Times" w:hAnsi="Times" w:cs="Times"/>
          <w:color w:val="262626"/>
        </w:rPr>
        <w:t xml:space="preserve"> 33.Winter 2010 (2010): 33-41. 1 Jan. 2010. Web. 1 Aug. 2014.</w:t>
      </w:r>
    </w:p>
    <w:p w14:paraId="7F4F2C31" w14:textId="77777777" w:rsidR="009118CC" w:rsidRPr="00292D18" w:rsidRDefault="009118CC" w:rsidP="009118CC">
      <w:pPr>
        <w:spacing w:line="480" w:lineRule="auto"/>
        <w:rPr>
          <w:rFonts w:ascii="Times" w:hAnsi="Times" w:cs="Times"/>
          <w:color w:val="262626"/>
        </w:rPr>
      </w:pPr>
    </w:p>
    <w:p w14:paraId="1B5F4685" w14:textId="6F670481" w:rsidR="009118CC" w:rsidRPr="00292D18" w:rsidRDefault="009118CC" w:rsidP="009118CC">
      <w:pPr>
        <w:spacing w:line="480" w:lineRule="auto"/>
        <w:rPr>
          <w:rFonts w:ascii="Times" w:hAnsi="Times" w:cs="Times"/>
          <w:color w:val="262626"/>
        </w:rPr>
      </w:pPr>
      <w:r w:rsidRPr="00292D18">
        <w:rPr>
          <w:rFonts w:ascii="Times" w:hAnsi="Times" w:cs="Times"/>
          <w:color w:val="262626"/>
        </w:rPr>
        <w:t xml:space="preserve">Burgstahler, Sheryl. "Universal Design of Instruction." </w:t>
      </w:r>
      <w:r w:rsidRPr="00292D18">
        <w:rPr>
          <w:rFonts w:ascii="Times" w:hAnsi="Times" w:cs="Times"/>
          <w:i/>
          <w:iCs/>
          <w:color w:val="262626"/>
        </w:rPr>
        <w:t>Asccess Stem</w:t>
      </w:r>
      <w:r w:rsidRPr="00292D18">
        <w:rPr>
          <w:rFonts w:ascii="Times" w:hAnsi="Times" w:cs="Times"/>
          <w:color w:val="262626"/>
        </w:rPr>
        <w:t>. 1 Jan. 2002. Web. 1 Aug. 2014. &lt;http://www.washington.edu/doit/Stem/ud.html&gt;.</w:t>
      </w:r>
    </w:p>
    <w:p w14:paraId="3E1BAD03" w14:textId="77777777" w:rsidR="009118CC" w:rsidRPr="00292D18" w:rsidRDefault="009118CC" w:rsidP="009118CC">
      <w:pPr>
        <w:spacing w:line="480" w:lineRule="auto"/>
        <w:rPr>
          <w:rFonts w:ascii="Times" w:hAnsi="Times" w:cs="Times"/>
          <w:color w:val="262626"/>
        </w:rPr>
      </w:pPr>
    </w:p>
    <w:p w14:paraId="46C92C4C" w14:textId="7AB73372" w:rsidR="009118CC" w:rsidRPr="00292D18" w:rsidRDefault="009118CC" w:rsidP="009118CC">
      <w:pPr>
        <w:spacing w:line="480" w:lineRule="auto"/>
        <w:rPr>
          <w:rFonts w:ascii="Times" w:hAnsi="Times" w:cs="Times"/>
          <w:color w:val="262626"/>
        </w:rPr>
      </w:pPr>
      <w:r w:rsidRPr="00292D18">
        <w:rPr>
          <w:rFonts w:ascii="Times" w:hAnsi="Times" w:cs="Times"/>
          <w:color w:val="262626"/>
        </w:rPr>
        <w:t xml:space="preserve">About UDL." </w:t>
      </w:r>
      <w:r w:rsidRPr="00292D18">
        <w:rPr>
          <w:rFonts w:ascii="Times" w:hAnsi="Times" w:cs="Times"/>
          <w:i/>
          <w:iCs/>
          <w:color w:val="262626"/>
        </w:rPr>
        <w:t>Cast</w:t>
      </w:r>
      <w:r w:rsidRPr="00292D18">
        <w:rPr>
          <w:rFonts w:ascii="Times" w:hAnsi="Times" w:cs="Times"/>
          <w:color w:val="262626"/>
        </w:rPr>
        <w:t>. Web. 1 Aug. 2014. &lt;http://www.cast.org/udl/index.html&gt;.</w:t>
      </w:r>
    </w:p>
    <w:p w14:paraId="613D8A7B" w14:textId="77777777" w:rsidR="009118CC" w:rsidRPr="00292D18" w:rsidRDefault="009118CC" w:rsidP="009118CC">
      <w:pPr>
        <w:spacing w:line="480" w:lineRule="auto"/>
        <w:rPr>
          <w:rFonts w:ascii="Times" w:hAnsi="Times" w:cs="Times"/>
          <w:color w:val="262626"/>
        </w:rPr>
      </w:pPr>
    </w:p>
    <w:p w14:paraId="10F68A72" w14:textId="5CD2F07C" w:rsidR="009118CC" w:rsidRPr="00292D18" w:rsidRDefault="00292D18" w:rsidP="009118CC">
      <w:pPr>
        <w:spacing w:line="480" w:lineRule="auto"/>
      </w:pPr>
      <w:r w:rsidRPr="00292D18">
        <w:rPr>
          <w:rFonts w:ascii="Times" w:hAnsi="Times" w:cs="Times"/>
          <w:color w:val="262626"/>
        </w:rPr>
        <w:t xml:space="preserve">National Center on Universal Design for learning. “National UDL Task Force.”   </w:t>
      </w:r>
      <w:r w:rsidRPr="00292D18">
        <w:rPr>
          <w:rFonts w:ascii="Times" w:hAnsi="Times" w:cs="Times"/>
          <w:i/>
          <w:color w:val="262626"/>
        </w:rPr>
        <w:t>National Center on Universal Design for learning</w:t>
      </w:r>
      <w:r w:rsidRPr="00292D18">
        <w:rPr>
          <w:rFonts w:ascii="Times" w:hAnsi="Times" w:cs="Times"/>
          <w:i/>
          <w:color w:val="262626"/>
        </w:rPr>
        <w:t xml:space="preserve">.  </w:t>
      </w:r>
      <w:r w:rsidRPr="00292D18">
        <w:rPr>
          <w:rFonts w:ascii="Times" w:hAnsi="Times" w:cs="Times"/>
          <w:color w:val="262626"/>
        </w:rPr>
        <w:t>Feb. 12, 2010.  PowerPoint Presentation.</w:t>
      </w:r>
    </w:p>
    <w:p w14:paraId="00CCE04B" w14:textId="77777777" w:rsidR="00D302EB" w:rsidRPr="00D302EB" w:rsidRDefault="00D302EB" w:rsidP="00766EF4">
      <w:pPr>
        <w:spacing w:line="480" w:lineRule="auto"/>
        <w:ind w:firstLine="720"/>
        <w:rPr>
          <w:sz w:val="28"/>
          <w:szCs w:val="28"/>
        </w:rPr>
      </w:pPr>
    </w:p>
    <w:sectPr w:rsidR="00D302EB" w:rsidRPr="00D302EB" w:rsidSect="00E777C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9A57D" w14:textId="77777777" w:rsidR="009118CC" w:rsidRDefault="009118CC" w:rsidP="00B96F3D">
      <w:r>
        <w:separator/>
      </w:r>
    </w:p>
  </w:endnote>
  <w:endnote w:type="continuationSeparator" w:id="0">
    <w:p w14:paraId="3375F651" w14:textId="77777777" w:rsidR="009118CC" w:rsidRDefault="009118CC" w:rsidP="00B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F8291" w14:textId="77777777" w:rsidR="009118CC" w:rsidRDefault="009118CC" w:rsidP="00B96F3D">
      <w:r>
        <w:separator/>
      </w:r>
    </w:p>
  </w:footnote>
  <w:footnote w:type="continuationSeparator" w:id="0">
    <w:p w14:paraId="1C8C08E7" w14:textId="77777777" w:rsidR="009118CC" w:rsidRDefault="009118CC" w:rsidP="00B96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AF00" w14:textId="77777777" w:rsidR="009118CC" w:rsidRDefault="009118CC" w:rsidP="00917D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EA49A" w14:textId="77777777" w:rsidR="009118CC" w:rsidRDefault="009118CC" w:rsidP="00851ABB">
    <w:pPr>
      <w:pStyle w:val="Header"/>
      <w:ind w:right="360"/>
    </w:pPr>
    <w:sdt>
      <w:sdtPr>
        <w:id w:val="171999623"/>
        <w:placeholder>
          <w:docPart w:val="E724B2588F3C61488E14C7635961646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83833EFBB040348A45E168B27655A7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397B37BCFD471408CE8B08CDEA0BD74"/>
        </w:placeholder>
        <w:temporary/>
        <w:showingPlcHdr/>
      </w:sdtPr>
      <w:sdtContent>
        <w:r>
          <w:t>[Type text]</w:t>
        </w:r>
      </w:sdtContent>
    </w:sdt>
  </w:p>
  <w:p w14:paraId="2F00E7E1" w14:textId="77777777" w:rsidR="009118CC" w:rsidRDefault="009118CC" w:rsidP="00B96F3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650F3" w14:textId="77777777" w:rsidR="009118CC" w:rsidRDefault="009118CC" w:rsidP="00917D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8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A323A7" w14:textId="02805F3F" w:rsidR="009118CC" w:rsidRDefault="009118CC" w:rsidP="00851ABB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 w:rsidRPr="00B96F3D">
      <w:rPr>
        <w:sz w:val="22"/>
        <w:szCs w:val="22"/>
      </w:rPr>
      <w:t>Almeida</w:t>
    </w:r>
  </w:p>
  <w:p w14:paraId="4DFCA0A5" w14:textId="77777777" w:rsidR="009118CC" w:rsidRDefault="009118CC" w:rsidP="00B96F3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67"/>
    <w:rsid w:val="001E35B3"/>
    <w:rsid w:val="00292D18"/>
    <w:rsid w:val="002C18B9"/>
    <w:rsid w:val="003E4265"/>
    <w:rsid w:val="00411974"/>
    <w:rsid w:val="00483E67"/>
    <w:rsid w:val="0048735E"/>
    <w:rsid w:val="005C6519"/>
    <w:rsid w:val="005E2EF6"/>
    <w:rsid w:val="0061525A"/>
    <w:rsid w:val="007515FF"/>
    <w:rsid w:val="00766EF4"/>
    <w:rsid w:val="007A35D1"/>
    <w:rsid w:val="00851ABB"/>
    <w:rsid w:val="009118CC"/>
    <w:rsid w:val="00917D2E"/>
    <w:rsid w:val="00A06812"/>
    <w:rsid w:val="00B27E6D"/>
    <w:rsid w:val="00B96F3D"/>
    <w:rsid w:val="00BB755D"/>
    <w:rsid w:val="00CF5F41"/>
    <w:rsid w:val="00D276BA"/>
    <w:rsid w:val="00D302EB"/>
    <w:rsid w:val="00D73A8F"/>
    <w:rsid w:val="00E7069D"/>
    <w:rsid w:val="00E777C5"/>
    <w:rsid w:val="00F520DF"/>
    <w:rsid w:val="00F95690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81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3D"/>
  </w:style>
  <w:style w:type="paragraph" w:styleId="Footer">
    <w:name w:val="footer"/>
    <w:basedOn w:val="Normal"/>
    <w:link w:val="FooterChar"/>
    <w:uiPriority w:val="99"/>
    <w:unhideWhenUsed/>
    <w:rsid w:val="00B96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3D"/>
  </w:style>
  <w:style w:type="character" w:styleId="PageNumber">
    <w:name w:val="page number"/>
    <w:basedOn w:val="DefaultParagraphFont"/>
    <w:uiPriority w:val="99"/>
    <w:semiHidden/>
    <w:unhideWhenUsed/>
    <w:rsid w:val="00B96F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3D"/>
  </w:style>
  <w:style w:type="paragraph" w:styleId="Footer">
    <w:name w:val="footer"/>
    <w:basedOn w:val="Normal"/>
    <w:link w:val="FooterChar"/>
    <w:uiPriority w:val="99"/>
    <w:unhideWhenUsed/>
    <w:rsid w:val="00B96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3D"/>
  </w:style>
  <w:style w:type="character" w:styleId="PageNumber">
    <w:name w:val="page number"/>
    <w:basedOn w:val="DefaultParagraphFont"/>
    <w:uiPriority w:val="99"/>
    <w:semiHidden/>
    <w:unhideWhenUsed/>
    <w:rsid w:val="00B9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4B2588F3C61488E14C7635961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0B2B-1C90-F943-8FD9-F9EA80F67BB9}"/>
      </w:docPartPr>
      <w:docPartBody>
        <w:p w14:paraId="0FF35FBC" w14:textId="1210EDB1" w:rsidR="00B01287" w:rsidRDefault="00B01287" w:rsidP="00B01287">
          <w:pPr>
            <w:pStyle w:val="E724B2588F3C61488E14C7635961646D"/>
          </w:pPr>
          <w:r>
            <w:t>[Type text]</w:t>
          </w:r>
        </w:p>
      </w:docPartBody>
    </w:docPart>
    <w:docPart>
      <w:docPartPr>
        <w:name w:val="583833EFBB040348A45E168B2765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8968-AB60-6D40-A926-A8E4FFBA115C}"/>
      </w:docPartPr>
      <w:docPartBody>
        <w:p w14:paraId="1DACB86C" w14:textId="702F1E34" w:rsidR="00B01287" w:rsidRDefault="00B01287" w:rsidP="00B01287">
          <w:pPr>
            <w:pStyle w:val="583833EFBB040348A45E168B27655A76"/>
          </w:pPr>
          <w:r>
            <w:t>[Type text]</w:t>
          </w:r>
        </w:p>
      </w:docPartBody>
    </w:docPart>
    <w:docPart>
      <w:docPartPr>
        <w:name w:val="B397B37BCFD471408CE8B08CDEA0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6A85-F718-CB4C-A4DA-4CA667502AC6}"/>
      </w:docPartPr>
      <w:docPartBody>
        <w:p w14:paraId="0C99D703" w14:textId="5FB7FC18" w:rsidR="00B01287" w:rsidRDefault="00B01287" w:rsidP="00B01287">
          <w:pPr>
            <w:pStyle w:val="B397B37BCFD471408CE8B08CDEA0BD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87"/>
    <w:rsid w:val="003F0A6D"/>
    <w:rsid w:val="00B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26D19940DE04A838A89C020BE0E44">
    <w:name w:val="68926D19940DE04A838A89C020BE0E44"/>
    <w:rsid w:val="00B01287"/>
  </w:style>
  <w:style w:type="paragraph" w:customStyle="1" w:styleId="53FED0571E4B5142BCDAF981E8C27A38">
    <w:name w:val="53FED0571E4B5142BCDAF981E8C27A38"/>
    <w:rsid w:val="00B01287"/>
  </w:style>
  <w:style w:type="paragraph" w:customStyle="1" w:styleId="4CB671DE2CA1C746985CFD5028B9CD1C">
    <w:name w:val="4CB671DE2CA1C746985CFD5028B9CD1C"/>
    <w:rsid w:val="00B01287"/>
  </w:style>
  <w:style w:type="paragraph" w:customStyle="1" w:styleId="BE5EF213331ACE4991A0BDFD5FA9805F">
    <w:name w:val="BE5EF213331ACE4991A0BDFD5FA9805F"/>
    <w:rsid w:val="00B01287"/>
  </w:style>
  <w:style w:type="paragraph" w:customStyle="1" w:styleId="C9AED89935D8AE44AF920A58D136E674">
    <w:name w:val="C9AED89935D8AE44AF920A58D136E674"/>
    <w:rsid w:val="00B01287"/>
  </w:style>
  <w:style w:type="paragraph" w:customStyle="1" w:styleId="CB6F12998DEE0744BCB6E314C6C631D2">
    <w:name w:val="CB6F12998DEE0744BCB6E314C6C631D2"/>
    <w:rsid w:val="00B01287"/>
  </w:style>
  <w:style w:type="paragraph" w:customStyle="1" w:styleId="3155C73DA766AE47BE6CB69770DE6F83">
    <w:name w:val="3155C73DA766AE47BE6CB69770DE6F83"/>
    <w:rsid w:val="00B01287"/>
  </w:style>
  <w:style w:type="paragraph" w:customStyle="1" w:styleId="CD7BC27C80042741B98E536AACBA3B85">
    <w:name w:val="CD7BC27C80042741B98E536AACBA3B85"/>
    <w:rsid w:val="00B01287"/>
  </w:style>
  <w:style w:type="paragraph" w:customStyle="1" w:styleId="5AB40730D4B93D4EA86773A14063F367">
    <w:name w:val="5AB40730D4B93D4EA86773A14063F367"/>
    <w:rsid w:val="00B01287"/>
  </w:style>
  <w:style w:type="paragraph" w:customStyle="1" w:styleId="3790FBEB191B31408789BA1CA824AAB6">
    <w:name w:val="3790FBEB191B31408789BA1CA824AAB6"/>
    <w:rsid w:val="00B01287"/>
  </w:style>
  <w:style w:type="paragraph" w:customStyle="1" w:styleId="19A546F83C8C9941BB131D2748D48A00">
    <w:name w:val="19A546F83C8C9941BB131D2748D48A00"/>
    <w:rsid w:val="00B01287"/>
  </w:style>
  <w:style w:type="paragraph" w:customStyle="1" w:styleId="A1D8E4B744770A46BD4B2690949CEB17">
    <w:name w:val="A1D8E4B744770A46BD4B2690949CEB17"/>
    <w:rsid w:val="00B01287"/>
  </w:style>
  <w:style w:type="paragraph" w:customStyle="1" w:styleId="E724B2588F3C61488E14C7635961646D">
    <w:name w:val="E724B2588F3C61488E14C7635961646D"/>
    <w:rsid w:val="00B01287"/>
  </w:style>
  <w:style w:type="paragraph" w:customStyle="1" w:styleId="583833EFBB040348A45E168B27655A76">
    <w:name w:val="583833EFBB040348A45E168B27655A76"/>
    <w:rsid w:val="00B01287"/>
  </w:style>
  <w:style w:type="paragraph" w:customStyle="1" w:styleId="B397B37BCFD471408CE8B08CDEA0BD74">
    <w:name w:val="B397B37BCFD471408CE8B08CDEA0BD74"/>
    <w:rsid w:val="00B01287"/>
  </w:style>
  <w:style w:type="paragraph" w:customStyle="1" w:styleId="42A30942AED63D41B729FB03D1A2A9A6">
    <w:name w:val="42A30942AED63D41B729FB03D1A2A9A6"/>
    <w:rsid w:val="00B01287"/>
  </w:style>
  <w:style w:type="paragraph" w:customStyle="1" w:styleId="C8544A7C8ABE6C428C0D0275073763B7">
    <w:name w:val="C8544A7C8ABE6C428C0D0275073763B7"/>
    <w:rsid w:val="00B01287"/>
  </w:style>
  <w:style w:type="paragraph" w:customStyle="1" w:styleId="2E3833DC010577418B6E98DB061A764E">
    <w:name w:val="2E3833DC010577418B6E98DB061A764E"/>
    <w:rsid w:val="00B012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26D19940DE04A838A89C020BE0E44">
    <w:name w:val="68926D19940DE04A838A89C020BE0E44"/>
    <w:rsid w:val="00B01287"/>
  </w:style>
  <w:style w:type="paragraph" w:customStyle="1" w:styleId="53FED0571E4B5142BCDAF981E8C27A38">
    <w:name w:val="53FED0571E4B5142BCDAF981E8C27A38"/>
    <w:rsid w:val="00B01287"/>
  </w:style>
  <w:style w:type="paragraph" w:customStyle="1" w:styleId="4CB671DE2CA1C746985CFD5028B9CD1C">
    <w:name w:val="4CB671DE2CA1C746985CFD5028B9CD1C"/>
    <w:rsid w:val="00B01287"/>
  </w:style>
  <w:style w:type="paragraph" w:customStyle="1" w:styleId="BE5EF213331ACE4991A0BDFD5FA9805F">
    <w:name w:val="BE5EF213331ACE4991A0BDFD5FA9805F"/>
    <w:rsid w:val="00B01287"/>
  </w:style>
  <w:style w:type="paragraph" w:customStyle="1" w:styleId="C9AED89935D8AE44AF920A58D136E674">
    <w:name w:val="C9AED89935D8AE44AF920A58D136E674"/>
    <w:rsid w:val="00B01287"/>
  </w:style>
  <w:style w:type="paragraph" w:customStyle="1" w:styleId="CB6F12998DEE0744BCB6E314C6C631D2">
    <w:name w:val="CB6F12998DEE0744BCB6E314C6C631D2"/>
    <w:rsid w:val="00B01287"/>
  </w:style>
  <w:style w:type="paragraph" w:customStyle="1" w:styleId="3155C73DA766AE47BE6CB69770DE6F83">
    <w:name w:val="3155C73DA766AE47BE6CB69770DE6F83"/>
    <w:rsid w:val="00B01287"/>
  </w:style>
  <w:style w:type="paragraph" w:customStyle="1" w:styleId="CD7BC27C80042741B98E536AACBA3B85">
    <w:name w:val="CD7BC27C80042741B98E536AACBA3B85"/>
    <w:rsid w:val="00B01287"/>
  </w:style>
  <w:style w:type="paragraph" w:customStyle="1" w:styleId="5AB40730D4B93D4EA86773A14063F367">
    <w:name w:val="5AB40730D4B93D4EA86773A14063F367"/>
    <w:rsid w:val="00B01287"/>
  </w:style>
  <w:style w:type="paragraph" w:customStyle="1" w:styleId="3790FBEB191B31408789BA1CA824AAB6">
    <w:name w:val="3790FBEB191B31408789BA1CA824AAB6"/>
    <w:rsid w:val="00B01287"/>
  </w:style>
  <w:style w:type="paragraph" w:customStyle="1" w:styleId="19A546F83C8C9941BB131D2748D48A00">
    <w:name w:val="19A546F83C8C9941BB131D2748D48A00"/>
    <w:rsid w:val="00B01287"/>
  </w:style>
  <w:style w:type="paragraph" w:customStyle="1" w:styleId="A1D8E4B744770A46BD4B2690949CEB17">
    <w:name w:val="A1D8E4B744770A46BD4B2690949CEB17"/>
    <w:rsid w:val="00B01287"/>
  </w:style>
  <w:style w:type="paragraph" w:customStyle="1" w:styleId="E724B2588F3C61488E14C7635961646D">
    <w:name w:val="E724B2588F3C61488E14C7635961646D"/>
    <w:rsid w:val="00B01287"/>
  </w:style>
  <w:style w:type="paragraph" w:customStyle="1" w:styleId="583833EFBB040348A45E168B27655A76">
    <w:name w:val="583833EFBB040348A45E168B27655A76"/>
    <w:rsid w:val="00B01287"/>
  </w:style>
  <w:style w:type="paragraph" w:customStyle="1" w:styleId="B397B37BCFD471408CE8B08CDEA0BD74">
    <w:name w:val="B397B37BCFD471408CE8B08CDEA0BD74"/>
    <w:rsid w:val="00B01287"/>
  </w:style>
  <w:style w:type="paragraph" w:customStyle="1" w:styleId="42A30942AED63D41B729FB03D1A2A9A6">
    <w:name w:val="42A30942AED63D41B729FB03D1A2A9A6"/>
    <w:rsid w:val="00B01287"/>
  </w:style>
  <w:style w:type="paragraph" w:customStyle="1" w:styleId="C8544A7C8ABE6C428C0D0275073763B7">
    <w:name w:val="C8544A7C8ABE6C428C0D0275073763B7"/>
    <w:rsid w:val="00B01287"/>
  </w:style>
  <w:style w:type="paragraph" w:customStyle="1" w:styleId="2E3833DC010577418B6E98DB061A764E">
    <w:name w:val="2E3833DC010577418B6E98DB061A764E"/>
    <w:rsid w:val="00B01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CD57FDB-288E-D545-86B0-43A1B85A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832</Words>
  <Characters>4745</Characters>
  <Application>Microsoft Macintosh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Lindsey Almeida</dc:creator>
  <cp:keywords/>
  <dc:description/>
  <cp:lastModifiedBy>Michael &amp; Lindsey Almeida</cp:lastModifiedBy>
  <cp:revision>11</cp:revision>
  <dcterms:created xsi:type="dcterms:W3CDTF">2014-08-04T18:02:00Z</dcterms:created>
  <dcterms:modified xsi:type="dcterms:W3CDTF">2014-08-08T16:04:00Z</dcterms:modified>
</cp:coreProperties>
</file>